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ACF" w:rsidRPr="00107AB5" w:rsidRDefault="00BA6ACF" w:rsidP="00BA6ACF">
      <w:pPr>
        <w:spacing w:line="276" w:lineRule="auto"/>
        <w:rPr>
          <w:rFonts w:ascii="Times New Roman" w:hAnsi="Times New Roman" w:cs="Times New Roman"/>
          <w:sz w:val="24"/>
          <w:szCs w:val="24"/>
        </w:rPr>
      </w:pPr>
      <w:r w:rsidRPr="00107AB5">
        <w:rPr>
          <w:rFonts w:ascii="Times New Roman" w:hAnsi="Times New Roman" w:cs="Times New Roman"/>
          <w:sz w:val="24"/>
          <w:szCs w:val="24"/>
        </w:rPr>
        <w:t>Na temelju Zakona o knjižnicama i knjižničnoj djelatnosti (NN</w:t>
      </w:r>
      <w:r>
        <w:rPr>
          <w:rFonts w:ascii="Times New Roman" w:hAnsi="Times New Roman" w:cs="Times New Roman"/>
          <w:sz w:val="24"/>
          <w:szCs w:val="24"/>
        </w:rPr>
        <w:t xml:space="preserve"> 17/19, 98/19, 114/22,</w:t>
      </w:r>
      <w:r w:rsidRPr="00107AB5">
        <w:rPr>
          <w:rFonts w:ascii="Times New Roman" w:hAnsi="Times New Roman" w:cs="Times New Roman"/>
          <w:sz w:val="24"/>
          <w:szCs w:val="24"/>
        </w:rPr>
        <w:t xml:space="preserve"> 36/24) te članka 23. Statuta Nar</w:t>
      </w:r>
      <w:r>
        <w:rPr>
          <w:rFonts w:ascii="Times New Roman" w:hAnsi="Times New Roman" w:cs="Times New Roman"/>
          <w:sz w:val="24"/>
          <w:szCs w:val="24"/>
        </w:rPr>
        <w:t xml:space="preserve">odne knjižnice u </w:t>
      </w:r>
      <w:proofErr w:type="spellStart"/>
      <w:r>
        <w:rPr>
          <w:rFonts w:ascii="Times New Roman" w:hAnsi="Times New Roman" w:cs="Times New Roman"/>
          <w:sz w:val="24"/>
          <w:szCs w:val="24"/>
        </w:rPr>
        <w:t>Dugopolju</w:t>
      </w:r>
      <w:proofErr w:type="spellEnd"/>
      <w:r>
        <w:rPr>
          <w:rFonts w:ascii="Times New Roman" w:hAnsi="Times New Roman" w:cs="Times New Roman"/>
          <w:sz w:val="24"/>
          <w:szCs w:val="24"/>
        </w:rPr>
        <w:t xml:space="preserve"> od 30</w:t>
      </w:r>
      <w:r w:rsidRPr="00107AB5">
        <w:rPr>
          <w:rFonts w:ascii="Times New Roman" w:hAnsi="Times New Roman" w:cs="Times New Roman"/>
          <w:sz w:val="24"/>
          <w:szCs w:val="24"/>
        </w:rPr>
        <w:t xml:space="preserve">. </w:t>
      </w:r>
      <w:r>
        <w:rPr>
          <w:rFonts w:ascii="Times New Roman" w:hAnsi="Times New Roman" w:cs="Times New Roman"/>
          <w:sz w:val="24"/>
          <w:szCs w:val="24"/>
        </w:rPr>
        <w:t>lip</w:t>
      </w:r>
      <w:r w:rsidRPr="00107AB5">
        <w:rPr>
          <w:rFonts w:ascii="Times New Roman" w:hAnsi="Times New Roman" w:cs="Times New Roman"/>
          <w:sz w:val="24"/>
          <w:szCs w:val="24"/>
        </w:rPr>
        <w:t>nja 2020. godine,</w:t>
      </w:r>
      <w:r w:rsidRPr="00107AB5">
        <w:rPr>
          <w:rFonts w:ascii="Times New Roman" w:hAnsi="Times New Roman" w:cs="Times New Roman"/>
          <w:color w:val="FF0000"/>
          <w:sz w:val="24"/>
          <w:szCs w:val="24"/>
        </w:rPr>
        <w:t xml:space="preserve"> </w:t>
      </w:r>
      <w:r w:rsidRPr="00107AB5">
        <w:rPr>
          <w:rFonts w:ascii="Times New Roman" w:hAnsi="Times New Roman" w:cs="Times New Roman"/>
          <w:sz w:val="24"/>
          <w:szCs w:val="24"/>
        </w:rPr>
        <w:t xml:space="preserve">ravnateljica Narodne knjižnice u </w:t>
      </w:r>
      <w:proofErr w:type="spellStart"/>
      <w:r w:rsidRPr="00107AB5">
        <w:rPr>
          <w:rFonts w:ascii="Times New Roman" w:hAnsi="Times New Roman" w:cs="Times New Roman"/>
          <w:sz w:val="24"/>
          <w:szCs w:val="24"/>
        </w:rPr>
        <w:t>Dugopolju</w:t>
      </w:r>
      <w:proofErr w:type="spellEnd"/>
      <w:r w:rsidRPr="00107AB5">
        <w:rPr>
          <w:rFonts w:ascii="Times New Roman" w:hAnsi="Times New Roman" w:cs="Times New Roman"/>
          <w:sz w:val="24"/>
          <w:szCs w:val="24"/>
        </w:rPr>
        <w:t xml:space="preserve">, uz prethodnu suglasnost Općinskog vijeća Općine </w:t>
      </w:r>
      <w:proofErr w:type="spellStart"/>
      <w:r w:rsidRPr="00107AB5">
        <w:rPr>
          <w:rFonts w:ascii="Times New Roman" w:hAnsi="Times New Roman" w:cs="Times New Roman"/>
          <w:sz w:val="24"/>
          <w:szCs w:val="24"/>
        </w:rPr>
        <w:t>Dugopolje</w:t>
      </w:r>
      <w:proofErr w:type="spellEnd"/>
      <w:r w:rsidRPr="00107AB5">
        <w:rPr>
          <w:rFonts w:ascii="Times New Roman" w:hAnsi="Times New Roman" w:cs="Times New Roman"/>
          <w:sz w:val="24"/>
          <w:szCs w:val="24"/>
        </w:rPr>
        <w:t xml:space="preserve"> od </w:t>
      </w:r>
      <w:r>
        <w:rPr>
          <w:rFonts w:ascii="Times New Roman" w:hAnsi="Times New Roman" w:cs="Times New Roman"/>
          <w:sz w:val="24"/>
          <w:szCs w:val="24"/>
        </w:rPr>
        <w:t>24. ožujka</w:t>
      </w:r>
      <w:r w:rsidRPr="00107AB5">
        <w:rPr>
          <w:rFonts w:ascii="Times New Roman" w:hAnsi="Times New Roman" w:cs="Times New Roman"/>
          <w:sz w:val="24"/>
          <w:szCs w:val="24"/>
        </w:rPr>
        <w:t xml:space="preserve"> 2025. godine, donosi</w:t>
      </w:r>
    </w:p>
    <w:p w:rsidR="00BA6ACF" w:rsidRDefault="00BA6ACF" w:rsidP="00BA6ACF">
      <w:pPr>
        <w:spacing w:line="276" w:lineRule="auto"/>
        <w:rPr>
          <w:rFonts w:ascii="Times New Roman" w:hAnsi="Times New Roman" w:cs="Times New Roman"/>
          <w:sz w:val="24"/>
          <w:szCs w:val="24"/>
        </w:rPr>
      </w:pPr>
    </w:p>
    <w:p w:rsidR="00BA6ACF" w:rsidRPr="00107AB5" w:rsidRDefault="00BA6ACF" w:rsidP="00BA6ACF">
      <w:pPr>
        <w:spacing w:line="276" w:lineRule="auto"/>
        <w:rPr>
          <w:rFonts w:ascii="Times New Roman" w:hAnsi="Times New Roman" w:cs="Times New Roman"/>
          <w:sz w:val="24"/>
          <w:szCs w:val="24"/>
        </w:rPr>
      </w:pPr>
    </w:p>
    <w:p w:rsidR="00BA6ACF" w:rsidRPr="00107AB5" w:rsidRDefault="00BA6ACF" w:rsidP="00BA6ACF">
      <w:pPr>
        <w:spacing w:line="276" w:lineRule="auto"/>
        <w:jc w:val="center"/>
        <w:rPr>
          <w:rFonts w:ascii="Times New Roman" w:hAnsi="Times New Roman" w:cs="Times New Roman"/>
          <w:sz w:val="24"/>
          <w:szCs w:val="24"/>
        </w:rPr>
      </w:pPr>
      <w:r w:rsidRPr="00107AB5">
        <w:rPr>
          <w:rFonts w:ascii="Times New Roman" w:hAnsi="Times New Roman" w:cs="Times New Roman"/>
          <w:sz w:val="24"/>
          <w:szCs w:val="24"/>
        </w:rPr>
        <w:t>ODLUKU</w:t>
      </w:r>
    </w:p>
    <w:p w:rsidR="00BA6ACF" w:rsidRPr="00107AB5" w:rsidRDefault="00BA6ACF" w:rsidP="00BA6ACF">
      <w:pPr>
        <w:spacing w:line="276" w:lineRule="auto"/>
        <w:jc w:val="center"/>
        <w:rPr>
          <w:rFonts w:ascii="Times New Roman" w:hAnsi="Times New Roman" w:cs="Times New Roman"/>
          <w:sz w:val="24"/>
          <w:szCs w:val="24"/>
        </w:rPr>
      </w:pPr>
      <w:r w:rsidRPr="00107AB5">
        <w:rPr>
          <w:rFonts w:ascii="Times New Roman" w:hAnsi="Times New Roman" w:cs="Times New Roman"/>
          <w:sz w:val="24"/>
          <w:szCs w:val="24"/>
        </w:rPr>
        <w:t>O IZMJENAMA</w:t>
      </w:r>
    </w:p>
    <w:p w:rsidR="00BA6ACF" w:rsidRPr="00107AB5" w:rsidRDefault="00BA6ACF" w:rsidP="00BA6ACF">
      <w:pPr>
        <w:spacing w:line="276" w:lineRule="auto"/>
        <w:jc w:val="center"/>
        <w:rPr>
          <w:rFonts w:ascii="Times New Roman" w:hAnsi="Times New Roman" w:cs="Times New Roman"/>
          <w:sz w:val="24"/>
          <w:szCs w:val="24"/>
        </w:rPr>
      </w:pPr>
      <w:r w:rsidRPr="00107AB5">
        <w:rPr>
          <w:rFonts w:ascii="Times New Roman" w:hAnsi="Times New Roman" w:cs="Times New Roman"/>
          <w:sz w:val="24"/>
          <w:szCs w:val="24"/>
        </w:rPr>
        <w:t>STATUTA NARODNE KNJIŽNICE U DUGOPOLJU</w:t>
      </w:r>
    </w:p>
    <w:p w:rsidR="00BA6ACF" w:rsidRDefault="00BA6ACF" w:rsidP="00BA6ACF">
      <w:pPr>
        <w:spacing w:line="276" w:lineRule="auto"/>
        <w:rPr>
          <w:rFonts w:ascii="Times New Roman" w:hAnsi="Times New Roman" w:cs="Times New Roman"/>
          <w:sz w:val="24"/>
          <w:szCs w:val="24"/>
        </w:rPr>
      </w:pPr>
    </w:p>
    <w:p w:rsidR="00BA6ACF" w:rsidRPr="00107AB5" w:rsidRDefault="00BA6ACF" w:rsidP="00BA6ACF">
      <w:pPr>
        <w:spacing w:line="276" w:lineRule="auto"/>
        <w:rPr>
          <w:rFonts w:ascii="Times New Roman" w:hAnsi="Times New Roman" w:cs="Times New Roman"/>
          <w:sz w:val="24"/>
          <w:szCs w:val="24"/>
        </w:rPr>
      </w:pPr>
    </w:p>
    <w:p w:rsidR="00BA6ACF" w:rsidRPr="00107AB5" w:rsidRDefault="00BA6ACF" w:rsidP="00BA6ACF">
      <w:pPr>
        <w:spacing w:line="276" w:lineRule="auto"/>
        <w:jc w:val="center"/>
        <w:rPr>
          <w:rFonts w:ascii="Times New Roman" w:hAnsi="Times New Roman" w:cs="Times New Roman"/>
          <w:sz w:val="24"/>
          <w:szCs w:val="24"/>
        </w:rPr>
      </w:pPr>
      <w:r w:rsidRPr="00107AB5">
        <w:rPr>
          <w:rFonts w:ascii="Times New Roman" w:hAnsi="Times New Roman" w:cs="Times New Roman"/>
          <w:sz w:val="24"/>
          <w:szCs w:val="24"/>
        </w:rPr>
        <w:t>Članak 1.</w:t>
      </w:r>
    </w:p>
    <w:p w:rsidR="00BA6ACF" w:rsidRPr="00107AB5" w:rsidRDefault="00BA6ACF" w:rsidP="00BA6ACF">
      <w:pPr>
        <w:spacing w:line="276" w:lineRule="auto"/>
        <w:rPr>
          <w:rFonts w:ascii="Times New Roman" w:hAnsi="Times New Roman" w:cs="Times New Roman"/>
          <w:sz w:val="24"/>
          <w:szCs w:val="24"/>
        </w:rPr>
      </w:pPr>
      <w:r w:rsidRPr="00107AB5">
        <w:rPr>
          <w:rFonts w:ascii="Times New Roman" w:hAnsi="Times New Roman" w:cs="Times New Roman"/>
          <w:sz w:val="24"/>
          <w:szCs w:val="24"/>
        </w:rPr>
        <w:t>Članak 13. mijenja se i glasi:</w:t>
      </w:r>
    </w:p>
    <w:p w:rsidR="00BA6ACF" w:rsidRPr="00107AB5" w:rsidRDefault="00BA6ACF" w:rsidP="00BA6ACF">
      <w:pPr>
        <w:spacing w:line="276" w:lineRule="auto"/>
        <w:rPr>
          <w:rFonts w:ascii="Times New Roman" w:hAnsi="Times New Roman" w:cs="Times New Roman"/>
          <w:sz w:val="24"/>
          <w:szCs w:val="24"/>
        </w:rPr>
      </w:pPr>
      <w:r w:rsidRPr="00107AB5">
        <w:rPr>
          <w:rFonts w:ascii="Times New Roman" w:hAnsi="Times New Roman" w:cs="Times New Roman"/>
          <w:sz w:val="24"/>
          <w:szCs w:val="24"/>
        </w:rPr>
        <w:t xml:space="preserve">„Knjižnica može samostalno steći, opteretiti ili otuđiti nekretnine kao i drugu imovinu čija je pojedinačna vrijednost do 8 000,00 eura, a ako je pojedinačna vrijednost veća potrebna je suglasnost načelnika Općine </w:t>
      </w:r>
      <w:proofErr w:type="spellStart"/>
      <w:r w:rsidRPr="00107AB5">
        <w:rPr>
          <w:rFonts w:ascii="Times New Roman" w:hAnsi="Times New Roman" w:cs="Times New Roman"/>
          <w:sz w:val="24"/>
          <w:szCs w:val="24"/>
        </w:rPr>
        <w:t>Dugopolje</w:t>
      </w:r>
      <w:proofErr w:type="spellEnd"/>
      <w:r w:rsidRPr="00107AB5">
        <w:rPr>
          <w:rFonts w:ascii="Times New Roman" w:hAnsi="Times New Roman" w:cs="Times New Roman"/>
          <w:sz w:val="24"/>
          <w:szCs w:val="24"/>
        </w:rPr>
        <w:t>.“</w:t>
      </w:r>
    </w:p>
    <w:p w:rsidR="00BA6ACF" w:rsidRPr="00107AB5" w:rsidRDefault="00BA6ACF" w:rsidP="00BA6ACF">
      <w:pPr>
        <w:spacing w:line="276" w:lineRule="auto"/>
        <w:rPr>
          <w:rFonts w:ascii="Times New Roman" w:hAnsi="Times New Roman" w:cs="Times New Roman"/>
          <w:sz w:val="24"/>
          <w:szCs w:val="24"/>
        </w:rPr>
      </w:pPr>
    </w:p>
    <w:p w:rsidR="00BA6ACF" w:rsidRDefault="00BA6ACF" w:rsidP="00BA6ACF">
      <w:pPr>
        <w:spacing w:line="276" w:lineRule="auto"/>
        <w:jc w:val="center"/>
        <w:rPr>
          <w:rFonts w:ascii="Times New Roman" w:hAnsi="Times New Roman" w:cs="Times New Roman"/>
          <w:sz w:val="24"/>
          <w:szCs w:val="24"/>
        </w:rPr>
      </w:pPr>
      <w:r w:rsidRPr="00107AB5">
        <w:rPr>
          <w:rFonts w:ascii="Times New Roman" w:hAnsi="Times New Roman" w:cs="Times New Roman"/>
          <w:sz w:val="24"/>
          <w:szCs w:val="24"/>
        </w:rPr>
        <w:t>Članak 2.</w:t>
      </w:r>
    </w:p>
    <w:p w:rsidR="00BA6ACF" w:rsidRDefault="00BA6ACF" w:rsidP="00BA6ACF">
      <w:pPr>
        <w:spacing w:line="276" w:lineRule="auto"/>
        <w:rPr>
          <w:rFonts w:ascii="Times New Roman" w:hAnsi="Times New Roman" w:cs="Times New Roman"/>
          <w:sz w:val="24"/>
          <w:szCs w:val="24"/>
        </w:rPr>
      </w:pPr>
      <w:r>
        <w:rPr>
          <w:rFonts w:ascii="Times New Roman" w:hAnsi="Times New Roman" w:cs="Times New Roman"/>
          <w:sz w:val="24"/>
          <w:szCs w:val="24"/>
        </w:rPr>
        <w:t>Članak 21. mijenja se i glasi:</w:t>
      </w:r>
    </w:p>
    <w:p w:rsidR="00BA6ACF" w:rsidRDefault="00BA6ACF" w:rsidP="00BA6ACF">
      <w:pPr>
        <w:spacing w:line="276" w:lineRule="auto"/>
        <w:rPr>
          <w:rFonts w:ascii="Times New Roman" w:hAnsi="Times New Roman" w:cs="Times New Roman"/>
          <w:sz w:val="24"/>
          <w:szCs w:val="24"/>
        </w:rPr>
      </w:pPr>
      <w:r>
        <w:rPr>
          <w:rFonts w:ascii="Times New Roman" w:hAnsi="Times New Roman" w:cs="Times New Roman"/>
          <w:sz w:val="24"/>
          <w:szCs w:val="24"/>
        </w:rPr>
        <w:t xml:space="preserve">„Ravnatelja imenuje i razrješuje izvršno tijelo Općine </w:t>
      </w:r>
      <w:proofErr w:type="spellStart"/>
      <w:r>
        <w:rPr>
          <w:rFonts w:ascii="Times New Roman" w:hAnsi="Times New Roman" w:cs="Times New Roman"/>
          <w:sz w:val="24"/>
          <w:szCs w:val="24"/>
        </w:rPr>
        <w:t>Dugopolje</w:t>
      </w:r>
      <w:proofErr w:type="spellEnd"/>
      <w:r>
        <w:rPr>
          <w:rFonts w:ascii="Times New Roman" w:hAnsi="Times New Roman" w:cs="Times New Roman"/>
          <w:sz w:val="24"/>
          <w:szCs w:val="24"/>
        </w:rPr>
        <w:t>.“</w:t>
      </w:r>
    </w:p>
    <w:p w:rsidR="00BA6ACF" w:rsidRPr="00107AB5" w:rsidRDefault="00BA6ACF" w:rsidP="00BA6ACF">
      <w:pPr>
        <w:spacing w:line="276" w:lineRule="auto"/>
        <w:rPr>
          <w:rFonts w:ascii="Times New Roman" w:hAnsi="Times New Roman" w:cs="Times New Roman"/>
          <w:sz w:val="24"/>
          <w:szCs w:val="24"/>
        </w:rPr>
      </w:pPr>
    </w:p>
    <w:p w:rsidR="00BA6ACF" w:rsidRPr="00107AB5" w:rsidRDefault="00BA6ACF" w:rsidP="00BA6ACF">
      <w:pPr>
        <w:spacing w:line="276" w:lineRule="auto"/>
        <w:rPr>
          <w:rFonts w:ascii="Times New Roman" w:hAnsi="Times New Roman" w:cs="Times New Roman"/>
          <w:sz w:val="24"/>
          <w:szCs w:val="24"/>
        </w:rPr>
      </w:pPr>
      <w:r w:rsidRPr="00107AB5">
        <w:rPr>
          <w:rFonts w:ascii="Times New Roman" w:hAnsi="Times New Roman" w:cs="Times New Roman"/>
          <w:sz w:val="24"/>
          <w:szCs w:val="24"/>
        </w:rPr>
        <w:t>Članak 25. mijenja se i glasi:</w:t>
      </w:r>
    </w:p>
    <w:p w:rsidR="00BA6ACF" w:rsidRPr="00107AB5" w:rsidRDefault="00BA6ACF" w:rsidP="00BA6ACF">
      <w:pPr>
        <w:spacing w:line="276" w:lineRule="auto"/>
        <w:jc w:val="both"/>
        <w:rPr>
          <w:rFonts w:ascii="Times New Roman" w:hAnsi="Times New Roman" w:cs="Times New Roman"/>
          <w:color w:val="000000" w:themeColor="text1"/>
          <w:sz w:val="24"/>
          <w:szCs w:val="24"/>
        </w:rPr>
      </w:pPr>
      <w:r w:rsidRPr="00107AB5">
        <w:rPr>
          <w:rFonts w:ascii="Times New Roman" w:hAnsi="Times New Roman" w:cs="Times New Roman"/>
          <w:color w:val="000000" w:themeColor="text1"/>
          <w:sz w:val="24"/>
          <w:szCs w:val="24"/>
        </w:rPr>
        <w:t>„Za ravnatelja Knjižnice može se, na temelju predloženog četverogodišnjeg plana rada, imenovati osobu koja:</w:t>
      </w:r>
    </w:p>
    <w:p w:rsidR="00BA6ACF" w:rsidRPr="00107AB5" w:rsidRDefault="00BA6ACF" w:rsidP="00BA6ACF">
      <w:pPr>
        <w:spacing w:line="276" w:lineRule="auto"/>
        <w:jc w:val="both"/>
        <w:rPr>
          <w:rFonts w:ascii="Times New Roman" w:hAnsi="Times New Roman" w:cs="Times New Roman"/>
          <w:color w:val="000000" w:themeColor="text1"/>
          <w:sz w:val="24"/>
          <w:szCs w:val="24"/>
        </w:rPr>
      </w:pPr>
      <w:r w:rsidRPr="00107AB5">
        <w:rPr>
          <w:rFonts w:ascii="Times New Roman" w:hAnsi="Times New Roman" w:cs="Times New Roman"/>
          <w:color w:val="000000" w:themeColor="text1"/>
          <w:sz w:val="24"/>
          <w:szCs w:val="24"/>
        </w:rPr>
        <w:t>●</w:t>
      </w:r>
      <w:r w:rsidRPr="00107AB5">
        <w:rPr>
          <w:rFonts w:ascii="Times New Roman" w:hAnsi="Times New Roman" w:cs="Times New Roman"/>
          <w:color w:val="000000" w:themeColor="text1"/>
          <w:sz w:val="24"/>
          <w:szCs w:val="24"/>
        </w:rPr>
        <w:tab/>
        <w:t>ima završen sveučilišni diplomski studij ili sveučilišni integrirani prijediplomski i diplomski studij ili stručni diplomski studij ili s njim izjednačen studij,</w:t>
      </w:r>
    </w:p>
    <w:p w:rsidR="00BA6ACF" w:rsidRPr="00107AB5" w:rsidRDefault="00BA6ACF" w:rsidP="00BA6ACF">
      <w:pPr>
        <w:spacing w:line="276" w:lineRule="auto"/>
        <w:jc w:val="both"/>
        <w:rPr>
          <w:rFonts w:ascii="Times New Roman" w:hAnsi="Times New Roman" w:cs="Times New Roman"/>
          <w:color w:val="000000" w:themeColor="text1"/>
          <w:sz w:val="24"/>
          <w:szCs w:val="24"/>
        </w:rPr>
      </w:pPr>
      <w:r w:rsidRPr="00107AB5">
        <w:rPr>
          <w:rFonts w:ascii="Times New Roman" w:hAnsi="Times New Roman" w:cs="Times New Roman"/>
          <w:color w:val="000000" w:themeColor="text1"/>
          <w:sz w:val="24"/>
          <w:szCs w:val="24"/>
        </w:rPr>
        <w:t>●</w:t>
      </w:r>
      <w:r w:rsidRPr="00107AB5">
        <w:rPr>
          <w:rFonts w:ascii="Times New Roman" w:hAnsi="Times New Roman" w:cs="Times New Roman"/>
          <w:color w:val="000000" w:themeColor="text1"/>
          <w:sz w:val="24"/>
          <w:szCs w:val="24"/>
        </w:rPr>
        <w:tab/>
        <w:t xml:space="preserve">položen stručni knjižničarski ispit, </w:t>
      </w:r>
    </w:p>
    <w:p w:rsidR="00BA6ACF" w:rsidRPr="00107AB5" w:rsidRDefault="00BA6ACF" w:rsidP="00BA6ACF">
      <w:pPr>
        <w:spacing w:line="276" w:lineRule="auto"/>
        <w:jc w:val="both"/>
        <w:rPr>
          <w:rFonts w:ascii="Times New Roman" w:hAnsi="Times New Roman" w:cs="Times New Roman"/>
          <w:color w:val="000000" w:themeColor="text1"/>
          <w:sz w:val="24"/>
          <w:szCs w:val="24"/>
        </w:rPr>
      </w:pPr>
      <w:r w:rsidRPr="00107AB5">
        <w:rPr>
          <w:rFonts w:ascii="Times New Roman" w:hAnsi="Times New Roman" w:cs="Times New Roman"/>
          <w:color w:val="000000" w:themeColor="text1"/>
          <w:sz w:val="24"/>
          <w:szCs w:val="24"/>
        </w:rPr>
        <w:t>●</w:t>
      </w:r>
      <w:r w:rsidRPr="00107AB5">
        <w:rPr>
          <w:rFonts w:ascii="Times New Roman" w:hAnsi="Times New Roman" w:cs="Times New Roman"/>
          <w:color w:val="000000" w:themeColor="text1"/>
          <w:sz w:val="24"/>
          <w:szCs w:val="24"/>
        </w:rPr>
        <w:tab/>
        <w:t xml:space="preserve">najmanje pet godina rada u knjižnici </w:t>
      </w:r>
    </w:p>
    <w:p w:rsidR="00BA6ACF" w:rsidRPr="00107AB5" w:rsidRDefault="00BA6ACF" w:rsidP="00BA6ACF">
      <w:pPr>
        <w:spacing w:line="276" w:lineRule="auto"/>
        <w:jc w:val="both"/>
        <w:rPr>
          <w:rFonts w:ascii="Times New Roman" w:hAnsi="Times New Roman" w:cs="Times New Roman"/>
          <w:color w:val="000000" w:themeColor="text1"/>
          <w:sz w:val="24"/>
          <w:szCs w:val="24"/>
        </w:rPr>
      </w:pPr>
      <w:r w:rsidRPr="00107AB5">
        <w:rPr>
          <w:rFonts w:ascii="Times New Roman" w:hAnsi="Times New Roman" w:cs="Times New Roman"/>
          <w:color w:val="000000" w:themeColor="text1"/>
          <w:sz w:val="24"/>
          <w:szCs w:val="24"/>
        </w:rPr>
        <w:t>●</w:t>
      </w:r>
      <w:r w:rsidRPr="00107AB5">
        <w:rPr>
          <w:rFonts w:ascii="Times New Roman" w:hAnsi="Times New Roman" w:cs="Times New Roman"/>
          <w:color w:val="000000" w:themeColor="text1"/>
          <w:sz w:val="24"/>
          <w:szCs w:val="24"/>
        </w:rPr>
        <w:tab/>
        <w:t>odlikuje se stručnim, radnim i organizacijskim sposobnostima.</w:t>
      </w:r>
    </w:p>
    <w:p w:rsidR="00BA6ACF" w:rsidRPr="00107AB5" w:rsidRDefault="00BA6ACF" w:rsidP="00BA6ACF">
      <w:pPr>
        <w:spacing w:line="276" w:lineRule="auto"/>
        <w:jc w:val="both"/>
        <w:rPr>
          <w:rFonts w:ascii="Times New Roman" w:hAnsi="Times New Roman" w:cs="Times New Roman"/>
          <w:color w:val="000000" w:themeColor="text1"/>
          <w:sz w:val="24"/>
          <w:szCs w:val="24"/>
        </w:rPr>
      </w:pPr>
      <w:r w:rsidRPr="00107AB5">
        <w:rPr>
          <w:rFonts w:ascii="Times New Roman" w:hAnsi="Times New Roman" w:cs="Times New Roman"/>
          <w:color w:val="000000" w:themeColor="text1"/>
          <w:sz w:val="24"/>
          <w:szCs w:val="24"/>
        </w:rPr>
        <w:t>Iznimno, ako se na ponovljeni natječaj ne javi osoba koja ima propisane uvjete za ravnatelja Knjižnice iz stavka 1. ovog članka, za ravnatelja Knjižnice može se na temelju predloženog četverogodišnjeg plana rada imenovati osoba koja:</w:t>
      </w:r>
    </w:p>
    <w:p w:rsidR="00BA6ACF" w:rsidRPr="00107AB5" w:rsidRDefault="00BA6ACF" w:rsidP="00BA6ACF">
      <w:pPr>
        <w:spacing w:line="276" w:lineRule="auto"/>
        <w:jc w:val="both"/>
        <w:rPr>
          <w:rFonts w:ascii="Times New Roman" w:hAnsi="Times New Roman" w:cs="Times New Roman"/>
          <w:color w:val="000000" w:themeColor="text1"/>
          <w:sz w:val="24"/>
          <w:szCs w:val="24"/>
        </w:rPr>
      </w:pPr>
      <w:r w:rsidRPr="00107AB5">
        <w:rPr>
          <w:rFonts w:ascii="Times New Roman" w:hAnsi="Times New Roman" w:cs="Times New Roman"/>
          <w:color w:val="000000" w:themeColor="text1"/>
          <w:sz w:val="24"/>
          <w:szCs w:val="24"/>
        </w:rPr>
        <w:lastRenderedPageBreak/>
        <w:t>●</w:t>
      </w:r>
      <w:r w:rsidRPr="00107AB5">
        <w:rPr>
          <w:rFonts w:ascii="Times New Roman" w:hAnsi="Times New Roman" w:cs="Times New Roman"/>
          <w:color w:val="000000" w:themeColor="text1"/>
          <w:sz w:val="24"/>
          <w:szCs w:val="24"/>
        </w:rPr>
        <w:tab/>
        <w:t>ima završen sveučilišni diplomski studij ili sveučilišni integrirani prijediplomski i diplomski studij ili stručni diplomski studij ili s njim izjednačen studij, uz uvjet polaganja stručnog knjižničarskog ispita u roku od tri godine od dana imenovanja.</w:t>
      </w:r>
    </w:p>
    <w:p w:rsidR="00BA6ACF" w:rsidRPr="00107AB5" w:rsidRDefault="00BA6ACF" w:rsidP="00BA6ACF">
      <w:pPr>
        <w:spacing w:line="276" w:lineRule="auto"/>
        <w:jc w:val="both"/>
        <w:rPr>
          <w:rFonts w:ascii="Times New Roman" w:hAnsi="Times New Roman" w:cs="Times New Roman"/>
          <w:color w:val="000000" w:themeColor="text1"/>
          <w:sz w:val="24"/>
          <w:szCs w:val="24"/>
        </w:rPr>
      </w:pPr>
      <w:r w:rsidRPr="00107AB5">
        <w:rPr>
          <w:rFonts w:ascii="Times New Roman" w:hAnsi="Times New Roman" w:cs="Times New Roman"/>
          <w:color w:val="000000" w:themeColor="text1"/>
          <w:sz w:val="24"/>
          <w:szCs w:val="24"/>
        </w:rPr>
        <w:t>Položen stručni ispit za zvanje knjižničara ima i osoba koja je oslobođena polaganja navedenog stručnog ispita na temelju zakona kojima je uređivana knjižnična djelatnost.</w:t>
      </w:r>
    </w:p>
    <w:p w:rsidR="00BA6ACF" w:rsidRPr="00107AB5" w:rsidRDefault="00BA6ACF" w:rsidP="00BA6ACF">
      <w:pPr>
        <w:spacing w:line="276" w:lineRule="auto"/>
        <w:jc w:val="both"/>
        <w:rPr>
          <w:rFonts w:ascii="Times New Roman" w:hAnsi="Times New Roman" w:cs="Times New Roman"/>
          <w:color w:val="000000" w:themeColor="text1"/>
          <w:sz w:val="24"/>
          <w:szCs w:val="24"/>
        </w:rPr>
      </w:pPr>
      <w:r w:rsidRPr="00107AB5">
        <w:rPr>
          <w:rFonts w:ascii="Times New Roman" w:hAnsi="Times New Roman" w:cs="Times New Roman"/>
          <w:color w:val="000000" w:themeColor="text1"/>
          <w:sz w:val="24"/>
          <w:szCs w:val="24"/>
        </w:rPr>
        <w:t>Ako osnivač odnosno osnivači ne provedu razrješenje i imenovanje ravnatelja javne knjižnice kojemu je istekao mandat ili ovlast vršitelja dužnosti ravnatelja javne knjižnice, tijelo nadležno za provedbu nadzora nad zakonitošću rada i općih akata javne knjižnice razriješit će dužnosti ravnatelja i imenovati vršitelja dužnosti ravnatelja bez provođenja javnoga natječaja do imenovanja ravnatelja odnosno vršitelja dužnosti ravnatelja od strane osnivača.</w:t>
      </w:r>
    </w:p>
    <w:p w:rsidR="00BA6ACF" w:rsidRPr="00107AB5" w:rsidRDefault="00BA6ACF" w:rsidP="00BA6ACF">
      <w:pPr>
        <w:spacing w:line="276" w:lineRule="auto"/>
        <w:jc w:val="both"/>
        <w:rPr>
          <w:rFonts w:ascii="Times New Roman" w:hAnsi="Times New Roman" w:cs="Times New Roman"/>
          <w:color w:val="000000" w:themeColor="text1"/>
          <w:sz w:val="24"/>
          <w:szCs w:val="24"/>
        </w:rPr>
      </w:pPr>
      <w:r w:rsidRPr="00107AB5">
        <w:rPr>
          <w:rFonts w:ascii="Times New Roman" w:hAnsi="Times New Roman" w:cs="Times New Roman"/>
          <w:color w:val="000000" w:themeColor="text1"/>
          <w:sz w:val="24"/>
          <w:szCs w:val="24"/>
        </w:rPr>
        <w:t>Ravnatelja Knjižnice imenuje se na mandat od 4 godine i može biti ponovno imenovan.</w:t>
      </w:r>
    </w:p>
    <w:p w:rsidR="00BA6ACF" w:rsidRPr="00107AB5" w:rsidRDefault="00BA6ACF" w:rsidP="00BA6ACF">
      <w:pPr>
        <w:spacing w:line="276" w:lineRule="auto"/>
        <w:jc w:val="both"/>
        <w:rPr>
          <w:rFonts w:ascii="Times New Roman" w:hAnsi="Times New Roman" w:cs="Times New Roman"/>
          <w:sz w:val="24"/>
          <w:szCs w:val="24"/>
        </w:rPr>
      </w:pPr>
      <w:r w:rsidRPr="00107AB5">
        <w:rPr>
          <w:rFonts w:ascii="Times New Roman" w:hAnsi="Times New Roman" w:cs="Times New Roman"/>
          <w:color w:val="000000" w:themeColor="text1"/>
          <w:sz w:val="24"/>
          <w:szCs w:val="24"/>
        </w:rPr>
        <w:t xml:space="preserve">Odluku o imenovanju i razrješenju ravnatelja donosi </w:t>
      </w:r>
      <w:r w:rsidRPr="00107AB5">
        <w:rPr>
          <w:rFonts w:ascii="Times New Roman" w:hAnsi="Times New Roman" w:cs="Times New Roman"/>
          <w:sz w:val="24"/>
          <w:szCs w:val="24"/>
        </w:rPr>
        <w:t xml:space="preserve">izvršno tijelo Općine </w:t>
      </w:r>
      <w:proofErr w:type="spellStart"/>
      <w:r w:rsidRPr="00107AB5">
        <w:rPr>
          <w:rFonts w:ascii="Times New Roman" w:hAnsi="Times New Roman" w:cs="Times New Roman"/>
          <w:sz w:val="24"/>
          <w:szCs w:val="24"/>
        </w:rPr>
        <w:t>Dugopolje</w:t>
      </w:r>
      <w:proofErr w:type="spellEnd"/>
      <w:r w:rsidRPr="00107AB5">
        <w:rPr>
          <w:rFonts w:ascii="Times New Roman" w:hAnsi="Times New Roman" w:cs="Times New Roman"/>
          <w:sz w:val="24"/>
          <w:szCs w:val="24"/>
        </w:rPr>
        <w:t>.“</w:t>
      </w:r>
    </w:p>
    <w:p w:rsidR="00BA6ACF" w:rsidRPr="00107AB5" w:rsidRDefault="00BA6ACF" w:rsidP="00BA6ACF">
      <w:pPr>
        <w:spacing w:line="276" w:lineRule="auto"/>
        <w:jc w:val="both"/>
        <w:rPr>
          <w:rFonts w:ascii="Times New Roman" w:hAnsi="Times New Roman" w:cs="Times New Roman"/>
          <w:sz w:val="24"/>
          <w:szCs w:val="24"/>
        </w:rPr>
      </w:pPr>
    </w:p>
    <w:p w:rsidR="00BA6ACF" w:rsidRPr="00107AB5" w:rsidRDefault="00BA6ACF" w:rsidP="00BA6ACF">
      <w:pPr>
        <w:spacing w:line="276" w:lineRule="auto"/>
        <w:jc w:val="center"/>
        <w:rPr>
          <w:rFonts w:ascii="Times New Roman" w:hAnsi="Times New Roman" w:cs="Times New Roman"/>
          <w:sz w:val="24"/>
          <w:szCs w:val="24"/>
        </w:rPr>
      </w:pPr>
      <w:r w:rsidRPr="00107AB5">
        <w:rPr>
          <w:rFonts w:ascii="Times New Roman" w:hAnsi="Times New Roman" w:cs="Times New Roman"/>
          <w:sz w:val="24"/>
          <w:szCs w:val="24"/>
        </w:rPr>
        <w:t>Članak 3.</w:t>
      </w:r>
    </w:p>
    <w:p w:rsidR="00BA6ACF" w:rsidRPr="00107AB5" w:rsidRDefault="00BA6ACF" w:rsidP="00BA6ACF">
      <w:pPr>
        <w:spacing w:line="276" w:lineRule="auto"/>
        <w:jc w:val="both"/>
        <w:rPr>
          <w:rFonts w:ascii="Times New Roman" w:hAnsi="Times New Roman" w:cs="Times New Roman"/>
          <w:sz w:val="24"/>
          <w:szCs w:val="24"/>
        </w:rPr>
      </w:pPr>
      <w:r w:rsidRPr="00107AB5">
        <w:rPr>
          <w:rFonts w:ascii="Times New Roman" w:hAnsi="Times New Roman" w:cs="Times New Roman"/>
          <w:sz w:val="24"/>
          <w:szCs w:val="24"/>
        </w:rPr>
        <w:t>U članku 28., stavci 2. i 3. mijenjaju se i glase:</w:t>
      </w:r>
    </w:p>
    <w:p w:rsidR="00BA6ACF" w:rsidRPr="00107AB5" w:rsidRDefault="00BA6ACF" w:rsidP="00BA6ACF">
      <w:pPr>
        <w:pStyle w:val="Odlomakpopisa"/>
        <w:widowControl w:val="0"/>
        <w:spacing w:line="276" w:lineRule="auto"/>
        <w:ind w:left="0" w:firstLine="708"/>
        <w:rPr>
          <w:rFonts w:ascii="Times New Roman" w:hAnsi="Times New Roman" w:cs="Times New Roman"/>
          <w:sz w:val="24"/>
          <w:szCs w:val="24"/>
        </w:rPr>
      </w:pPr>
      <w:r w:rsidRPr="00107AB5">
        <w:rPr>
          <w:rFonts w:ascii="Times New Roman" w:hAnsi="Times New Roman" w:cs="Times New Roman"/>
          <w:sz w:val="24"/>
          <w:szCs w:val="24"/>
        </w:rPr>
        <w:t xml:space="preserve">„Do imenovanja ravnatelja Knjižnice na temelju ponovljenog natječaja izvršno tijelo Općine </w:t>
      </w:r>
      <w:proofErr w:type="spellStart"/>
      <w:r w:rsidRPr="00107AB5">
        <w:rPr>
          <w:rFonts w:ascii="Times New Roman" w:hAnsi="Times New Roman" w:cs="Times New Roman"/>
          <w:sz w:val="24"/>
          <w:szCs w:val="24"/>
        </w:rPr>
        <w:t>Dugopolje</w:t>
      </w:r>
      <w:proofErr w:type="spellEnd"/>
      <w:r w:rsidRPr="00107AB5">
        <w:rPr>
          <w:rFonts w:ascii="Times New Roman" w:hAnsi="Times New Roman" w:cs="Times New Roman"/>
          <w:sz w:val="24"/>
          <w:szCs w:val="24"/>
        </w:rPr>
        <w:t xml:space="preserve"> imenovat će vršitelja dužnosti ravnatelja Knjižnice najduže do godine dana.</w:t>
      </w:r>
    </w:p>
    <w:p w:rsidR="00BA6ACF" w:rsidRPr="00107AB5" w:rsidRDefault="00BA6ACF" w:rsidP="00BA6ACF">
      <w:pPr>
        <w:pStyle w:val="Odlomakpopisa"/>
        <w:widowControl w:val="0"/>
        <w:spacing w:line="276" w:lineRule="auto"/>
        <w:ind w:left="0" w:firstLine="708"/>
        <w:rPr>
          <w:rFonts w:ascii="Times New Roman" w:hAnsi="Times New Roman" w:cs="Times New Roman"/>
          <w:sz w:val="24"/>
          <w:szCs w:val="24"/>
        </w:rPr>
      </w:pPr>
      <w:r w:rsidRPr="00107AB5">
        <w:rPr>
          <w:rFonts w:ascii="Times New Roman" w:hAnsi="Times New Roman" w:cs="Times New Roman"/>
          <w:sz w:val="24"/>
          <w:szCs w:val="24"/>
        </w:rPr>
        <w:t xml:space="preserve">Izvršno tijelo Općine </w:t>
      </w:r>
      <w:proofErr w:type="spellStart"/>
      <w:r w:rsidRPr="00107AB5">
        <w:rPr>
          <w:rFonts w:ascii="Times New Roman" w:hAnsi="Times New Roman" w:cs="Times New Roman"/>
          <w:sz w:val="24"/>
          <w:szCs w:val="24"/>
        </w:rPr>
        <w:t>Dugopolje</w:t>
      </w:r>
      <w:proofErr w:type="spellEnd"/>
      <w:r w:rsidRPr="00107AB5">
        <w:rPr>
          <w:rFonts w:ascii="Times New Roman" w:hAnsi="Times New Roman" w:cs="Times New Roman"/>
          <w:sz w:val="24"/>
          <w:szCs w:val="24"/>
        </w:rPr>
        <w:t xml:space="preserve"> za vršitelja dužnosti ravnatelja može imenovati osobu koja ima obrazovanje propisano člankom 25. stavkom 2. ovog Statuta, a na ovu dužnost može se imenovati i osoba koja nije djelatnik Knjižnice, a najdulje do godinu dana.“</w:t>
      </w:r>
    </w:p>
    <w:p w:rsidR="00BA6ACF" w:rsidRPr="00107AB5" w:rsidRDefault="00BA6ACF" w:rsidP="00BA6ACF">
      <w:pPr>
        <w:spacing w:line="276" w:lineRule="auto"/>
        <w:jc w:val="both"/>
        <w:rPr>
          <w:rFonts w:ascii="Times New Roman" w:hAnsi="Times New Roman" w:cs="Times New Roman"/>
          <w:color w:val="000000" w:themeColor="text1"/>
          <w:sz w:val="24"/>
          <w:szCs w:val="24"/>
        </w:rPr>
      </w:pPr>
    </w:p>
    <w:p w:rsidR="00BA6ACF" w:rsidRPr="00107AB5" w:rsidRDefault="00BA6ACF" w:rsidP="00BA6ACF">
      <w:pPr>
        <w:spacing w:line="276" w:lineRule="auto"/>
        <w:jc w:val="center"/>
        <w:rPr>
          <w:rFonts w:ascii="Times New Roman" w:hAnsi="Times New Roman" w:cs="Times New Roman"/>
          <w:sz w:val="24"/>
          <w:szCs w:val="24"/>
        </w:rPr>
      </w:pPr>
      <w:r w:rsidRPr="00107AB5">
        <w:rPr>
          <w:rFonts w:ascii="Times New Roman" w:hAnsi="Times New Roman" w:cs="Times New Roman"/>
          <w:sz w:val="24"/>
          <w:szCs w:val="24"/>
        </w:rPr>
        <w:t>Članak 4.</w:t>
      </w:r>
    </w:p>
    <w:p w:rsidR="00BA6ACF" w:rsidRPr="00107AB5" w:rsidRDefault="00BA6ACF" w:rsidP="00BA6ACF">
      <w:pPr>
        <w:spacing w:line="276" w:lineRule="auto"/>
        <w:rPr>
          <w:rFonts w:ascii="Times New Roman" w:hAnsi="Times New Roman" w:cs="Times New Roman"/>
          <w:sz w:val="24"/>
          <w:szCs w:val="24"/>
        </w:rPr>
      </w:pPr>
      <w:r w:rsidRPr="00107AB5">
        <w:rPr>
          <w:rFonts w:ascii="Times New Roman" w:hAnsi="Times New Roman" w:cs="Times New Roman"/>
          <w:sz w:val="24"/>
          <w:szCs w:val="24"/>
        </w:rPr>
        <w:t>Članak 30. mijenja se i glasi:</w:t>
      </w:r>
    </w:p>
    <w:p w:rsidR="00BA6ACF" w:rsidRDefault="00BA6ACF" w:rsidP="00BA6ACF">
      <w:pPr>
        <w:spacing w:line="276" w:lineRule="auto"/>
        <w:rPr>
          <w:rFonts w:ascii="Times New Roman" w:hAnsi="Times New Roman" w:cs="Times New Roman"/>
          <w:sz w:val="24"/>
          <w:szCs w:val="24"/>
        </w:rPr>
      </w:pPr>
      <w:r w:rsidRPr="00107AB5">
        <w:rPr>
          <w:rFonts w:ascii="Times New Roman" w:hAnsi="Times New Roman" w:cs="Times New Roman"/>
          <w:sz w:val="24"/>
          <w:szCs w:val="24"/>
        </w:rPr>
        <w:t xml:space="preserve">„Ravnatelj Knjižnice ovlašten je u ime i za račun Knjižnice samostalno sklapati ugovore u pravnom prometu, osim ugovora o izvođenju investicijskih radova i nabavci opreme čija vrijednost prelazi 8000,00 eura, o čemu odluku donosi ravnatelj uz suglasnost načelnika Općine </w:t>
      </w:r>
      <w:proofErr w:type="spellStart"/>
      <w:r w:rsidRPr="00107AB5">
        <w:rPr>
          <w:rFonts w:ascii="Times New Roman" w:hAnsi="Times New Roman" w:cs="Times New Roman"/>
          <w:sz w:val="24"/>
          <w:szCs w:val="24"/>
        </w:rPr>
        <w:t>Dugopolje</w:t>
      </w:r>
      <w:proofErr w:type="spellEnd"/>
      <w:r w:rsidRPr="00107AB5">
        <w:rPr>
          <w:rFonts w:ascii="Times New Roman" w:hAnsi="Times New Roman" w:cs="Times New Roman"/>
          <w:sz w:val="24"/>
          <w:szCs w:val="24"/>
        </w:rPr>
        <w:t>.“</w:t>
      </w:r>
    </w:p>
    <w:p w:rsidR="00BA6ACF" w:rsidRPr="00107AB5" w:rsidRDefault="00BA6ACF" w:rsidP="00BA6ACF">
      <w:pPr>
        <w:spacing w:line="276" w:lineRule="auto"/>
        <w:rPr>
          <w:rFonts w:ascii="Times New Roman" w:hAnsi="Times New Roman" w:cs="Times New Roman"/>
          <w:sz w:val="24"/>
          <w:szCs w:val="24"/>
        </w:rPr>
      </w:pPr>
    </w:p>
    <w:p w:rsidR="00BA6ACF" w:rsidRPr="00107AB5" w:rsidRDefault="00BA6ACF" w:rsidP="00BA6ACF">
      <w:pPr>
        <w:spacing w:line="276" w:lineRule="auto"/>
        <w:jc w:val="center"/>
        <w:rPr>
          <w:rFonts w:ascii="Times New Roman" w:hAnsi="Times New Roman" w:cs="Times New Roman"/>
          <w:sz w:val="24"/>
          <w:szCs w:val="24"/>
        </w:rPr>
      </w:pPr>
      <w:r w:rsidRPr="00107AB5">
        <w:rPr>
          <w:rFonts w:ascii="Times New Roman" w:hAnsi="Times New Roman" w:cs="Times New Roman"/>
          <w:sz w:val="24"/>
          <w:szCs w:val="24"/>
        </w:rPr>
        <w:t>Članak 5.</w:t>
      </w:r>
    </w:p>
    <w:p w:rsidR="00BA6ACF" w:rsidRPr="00107AB5" w:rsidRDefault="00BA6ACF" w:rsidP="00BA6ACF">
      <w:pPr>
        <w:spacing w:line="276" w:lineRule="auto"/>
        <w:rPr>
          <w:rFonts w:ascii="Times New Roman" w:hAnsi="Times New Roman" w:cs="Times New Roman"/>
          <w:sz w:val="24"/>
          <w:szCs w:val="24"/>
        </w:rPr>
      </w:pPr>
      <w:r w:rsidRPr="00107AB5">
        <w:rPr>
          <w:rFonts w:ascii="Times New Roman" w:hAnsi="Times New Roman" w:cs="Times New Roman"/>
          <w:sz w:val="24"/>
          <w:szCs w:val="24"/>
        </w:rPr>
        <w:t xml:space="preserve">Članak 39. , stavak 3., mijenja se i glasi: </w:t>
      </w:r>
    </w:p>
    <w:p w:rsidR="00BA6ACF" w:rsidRDefault="00BA6ACF" w:rsidP="00BA6ACF">
      <w:pPr>
        <w:spacing w:line="276" w:lineRule="auto"/>
        <w:rPr>
          <w:rFonts w:ascii="Times New Roman" w:hAnsi="Times New Roman" w:cs="Times New Roman"/>
          <w:sz w:val="24"/>
          <w:szCs w:val="24"/>
        </w:rPr>
      </w:pPr>
      <w:r w:rsidRPr="00107AB5">
        <w:rPr>
          <w:rFonts w:ascii="Times New Roman" w:hAnsi="Times New Roman" w:cs="Times New Roman"/>
          <w:sz w:val="24"/>
          <w:szCs w:val="24"/>
        </w:rPr>
        <w:t xml:space="preserve">„Sredstva iz proračuna Općine </w:t>
      </w:r>
      <w:proofErr w:type="spellStart"/>
      <w:r w:rsidRPr="00107AB5">
        <w:rPr>
          <w:rFonts w:ascii="Times New Roman" w:hAnsi="Times New Roman" w:cs="Times New Roman"/>
          <w:sz w:val="24"/>
          <w:szCs w:val="24"/>
        </w:rPr>
        <w:t>Dugopolje</w:t>
      </w:r>
      <w:proofErr w:type="spellEnd"/>
      <w:r w:rsidRPr="00107AB5">
        <w:rPr>
          <w:rFonts w:ascii="Times New Roman" w:hAnsi="Times New Roman" w:cs="Times New Roman"/>
          <w:sz w:val="24"/>
          <w:szCs w:val="24"/>
        </w:rPr>
        <w:t xml:space="preserve"> i drugih subjekata iz članka 36. mogu se koristiti samo za namjene za koje su dodijeljena.“</w:t>
      </w:r>
    </w:p>
    <w:p w:rsidR="00BA6ACF" w:rsidRDefault="00BA6ACF" w:rsidP="00BA6ACF">
      <w:pPr>
        <w:spacing w:line="276" w:lineRule="auto"/>
        <w:rPr>
          <w:rFonts w:ascii="Times New Roman" w:hAnsi="Times New Roman" w:cs="Times New Roman"/>
          <w:sz w:val="24"/>
          <w:szCs w:val="24"/>
        </w:rPr>
      </w:pPr>
    </w:p>
    <w:p w:rsidR="00BA6ACF" w:rsidRPr="00107AB5" w:rsidRDefault="00BA6ACF" w:rsidP="00BA6ACF">
      <w:pPr>
        <w:spacing w:line="276" w:lineRule="auto"/>
        <w:rPr>
          <w:rFonts w:ascii="Times New Roman" w:hAnsi="Times New Roman" w:cs="Times New Roman"/>
          <w:sz w:val="24"/>
          <w:szCs w:val="24"/>
        </w:rPr>
      </w:pPr>
    </w:p>
    <w:p w:rsidR="00BA6ACF" w:rsidRPr="00107AB5" w:rsidRDefault="00BA6ACF" w:rsidP="00BA6ACF">
      <w:pPr>
        <w:spacing w:line="276" w:lineRule="auto"/>
        <w:jc w:val="center"/>
        <w:rPr>
          <w:rFonts w:ascii="Times New Roman" w:hAnsi="Times New Roman" w:cs="Times New Roman"/>
          <w:sz w:val="24"/>
          <w:szCs w:val="24"/>
        </w:rPr>
      </w:pPr>
      <w:r w:rsidRPr="00107AB5">
        <w:rPr>
          <w:rFonts w:ascii="Times New Roman" w:hAnsi="Times New Roman" w:cs="Times New Roman"/>
          <w:sz w:val="24"/>
          <w:szCs w:val="24"/>
        </w:rPr>
        <w:lastRenderedPageBreak/>
        <w:t>Članak 6.</w:t>
      </w:r>
    </w:p>
    <w:p w:rsidR="00BA6ACF" w:rsidRDefault="00BA6ACF" w:rsidP="00BA6ACF">
      <w:pPr>
        <w:spacing w:line="276" w:lineRule="auto"/>
        <w:rPr>
          <w:rFonts w:ascii="Times New Roman" w:hAnsi="Times New Roman" w:cs="Times New Roman"/>
          <w:sz w:val="24"/>
          <w:szCs w:val="24"/>
        </w:rPr>
      </w:pPr>
      <w:r w:rsidRPr="00107AB5">
        <w:rPr>
          <w:rFonts w:ascii="Times New Roman" w:hAnsi="Times New Roman" w:cs="Times New Roman"/>
          <w:sz w:val="24"/>
          <w:szCs w:val="24"/>
        </w:rPr>
        <w:t>Ove Izmjene Statuta stupaju na snagu osmog dana od dana objave na oglasnoj ploči i mrežnim stranicama Knjižnice.</w:t>
      </w:r>
    </w:p>
    <w:p w:rsidR="00BA6ACF" w:rsidRPr="00107AB5" w:rsidRDefault="00BA6ACF" w:rsidP="00BA6ACF">
      <w:pPr>
        <w:spacing w:line="276" w:lineRule="auto"/>
        <w:rPr>
          <w:rFonts w:ascii="Times New Roman" w:hAnsi="Times New Roman" w:cs="Times New Roman"/>
          <w:sz w:val="24"/>
          <w:szCs w:val="24"/>
        </w:rPr>
      </w:pPr>
    </w:p>
    <w:p w:rsidR="00BA6ACF" w:rsidRPr="00107AB5" w:rsidRDefault="00BA6ACF" w:rsidP="00BA6ACF">
      <w:pPr>
        <w:spacing w:line="276" w:lineRule="auto"/>
        <w:rPr>
          <w:rFonts w:ascii="Times New Roman" w:hAnsi="Times New Roman" w:cs="Times New Roman"/>
          <w:sz w:val="24"/>
          <w:szCs w:val="24"/>
        </w:rPr>
      </w:pPr>
    </w:p>
    <w:p w:rsidR="00BA6ACF" w:rsidRDefault="00BA6ACF" w:rsidP="00BA6ACF">
      <w:pPr>
        <w:spacing w:line="276" w:lineRule="auto"/>
        <w:rPr>
          <w:rFonts w:ascii="Times New Roman" w:hAnsi="Times New Roman" w:cs="Times New Roman"/>
          <w:sz w:val="24"/>
          <w:szCs w:val="24"/>
        </w:rPr>
      </w:pPr>
      <w:proofErr w:type="spellStart"/>
      <w:r w:rsidRPr="00107AB5">
        <w:rPr>
          <w:rFonts w:ascii="Times New Roman" w:hAnsi="Times New Roman" w:cs="Times New Roman"/>
          <w:sz w:val="24"/>
          <w:szCs w:val="24"/>
        </w:rPr>
        <w:t>Dugopolje</w:t>
      </w:r>
      <w:proofErr w:type="spellEnd"/>
      <w:r w:rsidRPr="00107AB5">
        <w:rPr>
          <w:rFonts w:ascii="Times New Roman" w:hAnsi="Times New Roman" w:cs="Times New Roman"/>
          <w:sz w:val="24"/>
          <w:szCs w:val="24"/>
        </w:rPr>
        <w:t xml:space="preserve">, </w:t>
      </w:r>
      <w:r>
        <w:rPr>
          <w:rFonts w:ascii="Times New Roman" w:hAnsi="Times New Roman" w:cs="Times New Roman"/>
          <w:sz w:val="24"/>
          <w:szCs w:val="24"/>
        </w:rPr>
        <w:t>2. travnja</w:t>
      </w:r>
      <w:r w:rsidRPr="00107AB5">
        <w:rPr>
          <w:rFonts w:ascii="Times New Roman" w:hAnsi="Times New Roman" w:cs="Times New Roman"/>
          <w:sz w:val="24"/>
          <w:szCs w:val="24"/>
        </w:rPr>
        <w:t xml:space="preserve"> 2025.</w:t>
      </w:r>
    </w:p>
    <w:p w:rsidR="00BA6ACF" w:rsidRPr="00107AB5" w:rsidRDefault="00BA6ACF" w:rsidP="00BA6ACF">
      <w:pPr>
        <w:spacing w:line="276" w:lineRule="auto"/>
        <w:rPr>
          <w:rFonts w:ascii="Times New Roman" w:hAnsi="Times New Roman" w:cs="Times New Roman"/>
          <w:sz w:val="24"/>
          <w:szCs w:val="24"/>
        </w:rPr>
      </w:pPr>
    </w:p>
    <w:p w:rsidR="00BA6ACF" w:rsidRPr="00107AB5" w:rsidRDefault="00BA6ACF" w:rsidP="00BA6ACF">
      <w:pPr>
        <w:spacing w:line="276" w:lineRule="auto"/>
        <w:ind w:left="4248" w:firstLine="708"/>
        <w:rPr>
          <w:rFonts w:ascii="Times New Roman" w:hAnsi="Times New Roman" w:cs="Times New Roman"/>
          <w:sz w:val="24"/>
          <w:szCs w:val="24"/>
        </w:rPr>
      </w:pPr>
      <w:r w:rsidRPr="00107AB5">
        <w:rPr>
          <w:rFonts w:ascii="Times New Roman" w:hAnsi="Times New Roman" w:cs="Times New Roman"/>
          <w:sz w:val="24"/>
          <w:szCs w:val="24"/>
        </w:rPr>
        <w:t xml:space="preserve">Narodna knjižnica u </w:t>
      </w:r>
      <w:proofErr w:type="spellStart"/>
      <w:r w:rsidRPr="00107AB5">
        <w:rPr>
          <w:rFonts w:ascii="Times New Roman" w:hAnsi="Times New Roman" w:cs="Times New Roman"/>
          <w:sz w:val="24"/>
          <w:szCs w:val="24"/>
        </w:rPr>
        <w:t>Dugopolju</w:t>
      </w:r>
      <w:proofErr w:type="spellEnd"/>
    </w:p>
    <w:p w:rsidR="00BA6ACF" w:rsidRPr="00107AB5" w:rsidRDefault="00BA6ACF" w:rsidP="00BA6ACF">
      <w:pPr>
        <w:spacing w:line="276" w:lineRule="auto"/>
        <w:ind w:left="4248" w:firstLine="708"/>
        <w:rPr>
          <w:rFonts w:ascii="Times New Roman" w:hAnsi="Times New Roman" w:cs="Times New Roman"/>
          <w:sz w:val="24"/>
          <w:szCs w:val="24"/>
        </w:rPr>
      </w:pPr>
      <w:r w:rsidRPr="00107AB5">
        <w:rPr>
          <w:rFonts w:ascii="Times New Roman" w:hAnsi="Times New Roman" w:cs="Times New Roman"/>
          <w:sz w:val="24"/>
          <w:szCs w:val="24"/>
        </w:rPr>
        <w:t>ravnateljica</w:t>
      </w:r>
    </w:p>
    <w:p w:rsidR="00BA6ACF" w:rsidRDefault="00BA6ACF" w:rsidP="00BA6ACF">
      <w:pPr>
        <w:spacing w:line="276" w:lineRule="auto"/>
        <w:ind w:left="4248" w:firstLine="708"/>
        <w:rPr>
          <w:rFonts w:ascii="Times New Roman" w:hAnsi="Times New Roman" w:cs="Times New Roman"/>
          <w:sz w:val="24"/>
          <w:szCs w:val="24"/>
        </w:rPr>
      </w:pPr>
    </w:p>
    <w:p w:rsidR="00BA6ACF" w:rsidRDefault="00BA6ACF" w:rsidP="00BA6ACF">
      <w:pPr>
        <w:spacing w:line="276" w:lineRule="auto"/>
        <w:ind w:left="4248" w:firstLine="708"/>
        <w:rPr>
          <w:rFonts w:ascii="Times New Roman" w:hAnsi="Times New Roman" w:cs="Times New Roman"/>
          <w:sz w:val="24"/>
          <w:szCs w:val="24"/>
        </w:rPr>
      </w:pPr>
    </w:p>
    <w:p w:rsidR="00BA6ACF" w:rsidRPr="00014007" w:rsidRDefault="00BA6ACF" w:rsidP="00BA6ACF">
      <w:pPr>
        <w:spacing w:line="276" w:lineRule="auto"/>
        <w:ind w:left="4248" w:firstLine="708"/>
        <w:rPr>
          <w:rFonts w:ascii="Times New Roman" w:hAnsi="Times New Roman" w:cs="Times New Roman"/>
          <w:sz w:val="24"/>
          <w:szCs w:val="24"/>
        </w:rPr>
      </w:pPr>
      <w:r w:rsidRPr="00107AB5">
        <w:rPr>
          <w:rFonts w:ascii="Times New Roman" w:hAnsi="Times New Roman" w:cs="Times New Roman"/>
          <w:sz w:val="24"/>
          <w:szCs w:val="24"/>
        </w:rPr>
        <w:t xml:space="preserve">Slavica </w:t>
      </w:r>
      <w:proofErr w:type="spellStart"/>
      <w:r w:rsidRPr="00107AB5">
        <w:rPr>
          <w:rFonts w:ascii="Times New Roman" w:hAnsi="Times New Roman" w:cs="Times New Roman"/>
          <w:sz w:val="24"/>
          <w:szCs w:val="24"/>
        </w:rPr>
        <w:t>Plazibat</w:t>
      </w:r>
      <w:proofErr w:type="spellEnd"/>
      <w:r w:rsidRPr="00107AB5">
        <w:rPr>
          <w:rFonts w:ascii="Times New Roman" w:hAnsi="Times New Roman" w:cs="Times New Roman"/>
          <w:sz w:val="24"/>
          <w:szCs w:val="24"/>
        </w:rPr>
        <w:t xml:space="preserve">, </w:t>
      </w:r>
      <w:proofErr w:type="spellStart"/>
      <w:r w:rsidRPr="00107AB5">
        <w:rPr>
          <w:rFonts w:ascii="Times New Roman" w:hAnsi="Times New Roman" w:cs="Times New Roman"/>
          <w:sz w:val="24"/>
          <w:szCs w:val="24"/>
        </w:rPr>
        <w:t>mag</w:t>
      </w:r>
      <w:proofErr w:type="spellEnd"/>
      <w:r w:rsidRPr="00107AB5">
        <w:rPr>
          <w:rFonts w:ascii="Times New Roman" w:hAnsi="Times New Roman" w:cs="Times New Roman"/>
          <w:sz w:val="24"/>
          <w:szCs w:val="24"/>
        </w:rPr>
        <w:t>. bibl</w:t>
      </w:r>
      <w:r w:rsidRPr="00014007">
        <w:rPr>
          <w:rFonts w:ascii="Times New Roman" w:hAnsi="Times New Roman" w:cs="Times New Roman"/>
          <w:sz w:val="24"/>
          <w:szCs w:val="24"/>
        </w:rPr>
        <w:t>.</w:t>
      </w:r>
    </w:p>
    <w:p w:rsidR="00BA6ACF" w:rsidRDefault="00BA6ACF" w:rsidP="00BA6ACF">
      <w:pPr>
        <w:ind w:left="4248" w:firstLine="708"/>
        <w:rPr>
          <w:rFonts w:ascii="Times New Roman" w:hAnsi="Times New Roman" w:cs="Times New Roman"/>
          <w:sz w:val="24"/>
          <w:szCs w:val="24"/>
        </w:rPr>
      </w:pPr>
    </w:p>
    <w:p w:rsidR="00BA6ACF" w:rsidRDefault="00BA6ACF" w:rsidP="00BA6ACF">
      <w:pPr>
        <w:ind w:left="4248" w:firstLine="708"/>
        <w:rPr>
          <w:rFonts w:ascii="Times New Roman" w:hAnsi="Times New Roman" w:cs="Times New Roman"/>
          <w:sz w:val="24"/>
          <w:szCs w:val="24"/>
        </w:rPr>
      </w:pPr>
    </w:p>
    <w:p w:rsidR="00BA6ACF" w:rsidRDefault="00BA6ACF" w:rsidP="00BA6ACF">
      <w:pPr>
        <w:ind w:left="4248" w:firstLine="708"/>
        <w:rPr>
          <w:rFonts w:ascii="Times New Roman" w:hAnsi="Times New Roman" w:cs="Times New Roman"/>
          <w:sz w:val="24"/>
          <w:szCs w:val="24"/>
        </w:rPr>
      </w:pPr>
    </w:p>
    <w:p w:rsidR="00BA6ACF" w:rsidRDefault="00BA6ACF" w:rsidP="00BA6ACF">
      <w:pPr>
        <w:ind w:left="4248" w:firstLine="708"/>
        <w:rPr>
          <w:rFonts w:ascii="Times New Roman" w:hAnsi="Times New Roman" w:cs="Times New Roman"/>
          <w:sz w:val="24"/>
          <w:szCs w:val="24"/>
        </w:rPr>
      </w:pPr>
    </w:p>
    <w:p w:rsidR="00BA6ACF" w:rsidRDefault="00BA6ACF" w:rsidP="00BA6ACF">
      <w:pPr>
        <w:ind w:left="4248" w:firstLine="708"/>
        <w:rPr>
          <w:rFonts w:ascii="Times New Roman" w:hAnsi="Times New Roman" w:cs="Times New Roman"/>
          <w:sz w:val="24"/>
          <w:szCs w:val="24"/>
        </w:rPr>
      </w:pPr>
    </w:p>
    <w:p w:rsidR="00BA6ACF" w:rsidRDefault="00BA6ACF" w:rsidP="00BA6ACF">
      <w:pPr>
        <w:spacing w:line="276" w:lineRule="auto"/>
        <w:rPr>
          <w:rFonts w:ascii="Times New Roman" w:hAnsi="Times New Roman" w:cs="Times New Roman"/>
          <w:sz w:val="24"/>
          <w:szCs w:val="24"/>
        </w:rPr>
      </w:pPr>
      <w:r w:rsidRPr="00014007">
        <w:rPr>
          <w:rFonts w:ascii="Times New Roman" w:hAnsi="Times New Roman" w:cs="Times New Roman"/>
          <w:sz w:val="24"/>
          <w:szCs w:val="24"/>
        </w:rPr>
        <w:t xml:space="preserve">Na ovu Odluku o Izmjenama Statuta Narodne knjižnice u </w:t>
      </w:r>
      <w:proofErr w:type="spellStart"/>
      <w:r w:rsidRPr="00014007">
        <w:rPr>
          <w:rFonts w:ascii="Times New Roman" w:hAnsi="Times New Roman" w:cs="Times New Roman"/>
          <w:sz w:val="24"/>
          <w:szCs w:val="24"/>
        </w:rPr>
        <w:t>Dugopolju</w:t>
      </w:r>
      <w:proofErr w:type="spellEnd"/>
      <w:r w:rsidRPr="00014007">
        <w:rPr>
          <w:rFonts w:ascii="Times New Roman" w:hAnsi="Times New Roman" w:cs="Times New Roman"/>
          <w:sz w:val="24"/>
          <w:szCs w:val="24"/>
        </w:rPr>
        <w:t xml:space="preserve"> dalo je suglasnost O</w:t>
      </w:r>
      <w:r>
        <w:rPr>
          <w:rFonts w:ascii="Times New Roman" w:hAnsi="Times New Roman" w:cs="Times New Roman"/>
          <w:sz w:val="24"/>
          <w:szCs w:val="24"/>
        </w:rPr>
        <w:t xml:space="preserve">pćinsko vijeće Općine </w:t>
      </w:r>
      <w:proofErr w:type="spellStart"/>
      <w:r>
        <w:rPr>
          <w:rFonts w:ascii="Times New Roman" w:hAnsi="Times New Roman" w:cs="Times New Roman"/>
          <w:sz w:val="24"/>
          <w:szCs w:val="24"/>
        </w:rPr>
        <w:t>Dugopolje</w:t>
      </w:r>
      <w:proofErr w:type="spellEnd"/>
      <w:r>
        <w:rPr>
          <w:rFonts w:ascii="Times New Roman" w:hAnsi="Times New Roman" w:cs="Times New Roman"/>
          <w:sz w:val="24"/>
          <w:szCs w:val="24"/>
        </w:rPr>
        <w:t>,</w:t>
      </w:r>
    </w:p>
    <w:p w:rsidR="00BA6ACF" w:rsidRPr="00014007" w:rsidRDefault="00BA6ACF" w:rsidP="00BA6ACF">
      <w:pPr>
        <w:spacing w:line="276" w:lineRule="auto"/>
        <w:rPr>
          <w:rFonts w:ascii="Times New Roman" w:hAnsi="Times New Roman" w:cs="Times New Roman"/>
          <w:sz w:val="24"/>
          <w:szCs w:val="24"/>
        </w:rPr>
      </w:pPr>
      <w:r w:rsidRPr="00014007">
        <w:rPr>
          <w:rFonts w:ascii="Times New Roman" w:hAnsi="Times New Roman" w:cs="Times New Roman"/>
          <w:sz w:val="24"/>
          <w:szCs w:val="24"/>
        </w:rPr>
        <w:t>KLASA:</w:t>
      </w:r>
      <w:r>
        <w:rPr>
          <w:rFonts w:ascii="Times New Roman" w:hAnsi="Times New Roman" w:cs="Times New Roman"/>
          <w:sz w:val="24"/>
          <w:szCs w:val="24"/>
        </w:rPr>
        <w:t xml:space="preserve"> 024-02/25-01/02</w:t>
      </w:r>
      <w:r w:rsidRPr="00014007">
        <w:rPr>
          <w:rFonts w:ascii="Times New Roman" w:hAnsi="Times New Roman" w:cs="Times New Roman"/>
          <w:sz w:val="24"/>
          <w:szCs w:val="24"/>
        </w:rPr>
        <w:t xml:space="preserve">, URBROJ: </w:t>
      </w:r>
      <w:r>
        <w:rPr>
          <w:rFonts w:ascii="Times New Roman" w:hAnsi="Times New Roman" w:cs="Times New Roman"/>
          <w:sz w:val="24"/>
          <w:szCs w:val="24"/>
        </w:rPr>
        <w:t xml:space="preserve">2181-23-01/01-25-3 </w:t>
      </w:r>
      <w:r w:rsidRPr="00014007">
        <w:rPr>
          <w:rFonts w:ascii="Times New Roman" w:hAnsi="Times New Roman" w:cs="Times New Roman"/>
          <w:sz w:val="24"/>
          <w:szCs w:val="24"/>
        </w:rPr>
        <w:t xml:space="preserve">od </w:t>
      </w:r>
      <w:r>
        <w:rPr>
          <w:rFonts w:ascii="Times New Roman" w:hAnsi="Times New Roman" w:cs="Times New Roman"/>
          <w:sz w:val="24"/>
          <w:szCs w:val="24"/>
        </w:rPr>
        <w:t>24</w:t>
      </w:r>
      <w:r w:rsidRPr="00014007">
        <w:rPr>
          <w:rFonts w:ascii="Times New Roman" w:hAnsi="Times New Roman" w:cs="Times New Roman"/>
          <w:sz w:val="24"/>
          <w:szCs w:val="24"/>
        </w:rPr>
        <w:t>.</w:t>
      </w:r>
      <w:r>
        <w:rPr>
          <w:rFonts w:ascii="Times New Roman" w:hAnsi="Times New Roman" w:cs="Times New Roman"/>
          <w:sz w:val="24"/>
          <w:szCs w:val="24"/>
        </w:rPr>
        <w:t xml:space="preserve"> ožujka 2025. godine</w:t>
      </w:r>
      <w:r w:rsidRPr="00014007">
        <w:rPr>
          <w:rFonts w:ascii="Times New Roman" w:hAnsi="Times New Roman" w:cs="Times New Roman"/>
          <w:sz w:val="24"/>
          <w:szCs w:val="24"/>
        </w:rPr>
        <w:t xml:space="preserve">. </w:t>
      </w:r>
    </w:p>
    <w:p w:rsidR="00BA6ACF" w:rsidRPr="00014007" w:rsidRDefault="00BA6ACF" w:rsidP="00BA6AC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BA6ACF" w:rsidRPr="00014007" w:rsidRDefault="00BA6ACF" w:rsidP="00BA6ACF">
      <w:pPr>
        <w:spacing w:line="276" w:lineRule="auto"/>
        <w:rPr>
          <w:rFonts w:ascii="Times New Roman" w:hAnsi="Times New Roman" w:cs="Times New Roman"/>
          <w:sz w:val="24"/>
          <w:szCs w:val="24"/>
        </w:rPr>
      </w:pPr>
    </w:p>
    <w:p w:rsidR="00BA6ACF" w:rsidRDefault="00BA6ACF" w:rsidP="00BA6ACF">
      <w:pPr>
        <w:spacing w:line="276" w:lineRule="auto"/>
        <w:rPr>
          <w:rFonts w:ascii="Times New Roman" w:hAnsi="Times New Roman" w:cs="Times New Roman"/>
          <w:sz w:val="24"/>
          <w:szCs w:val="24"/>
        </w:rPr>
      </w:pPr>
      <w:r w:rsidRPr="00014007">
        <w:rPr>
          <w:rFonts w:ascii="Times New Roman" w:hAnsi="Times New Roman" w:cs="Times New Roman"/>
          <w:sz w:val="24"/>
          <w:szCs w:val="24"/>
        </w:rPr>
        <w:t xml:space="preserve">Ove Izmjene Statuta objavljene su na oglasnoj ploči </w:t>
      </w:r>
      <w:r>
        <w:rPr>
          <w:rFonts w:ascii="Times New Roman" w:hAnsi="Times New Roman" w:cs="Times New Roman"/>
          <w:sz w:val="24"/>
          <w:szCs w:val="24"/>
        </w:rPr>
        <w:t>i mrežnim stranicama Knjižnice</w:t>
      </w:r>
    </w:p>
    <w:p w:rsidR="00BA6ACF" w:rsidRPr="00014007" w:rsidRDefault="00BA6ACF" w:rsidP="00BA6ACF">
      <w:pPr>
        <w:spacing w:line="276" w:lineRule="auto"/>
        <w:rPr>
          <w:rFonts w:ascii="Times New Roman" w:hAnsi="Times New Roman" w:cs="Times New Roman"/>
          <w:sz w:val="24"/>
          <w:szCs w:val="24"/>
        </w:rPr>
      </w:pPr>
      <w:r>
        <w:rPr>
          <w:rFonts w:ascii="Times New Roman" w:hAnsi="Times New Roman" w:cs="Times New Roman"/>
          <w:sz w:val="24"/>
          <w:szCs w:val="24"/>
        </w:rPr>
        <w:t>2. travnja</w:t>
      </w:r>
      <w:r w:rsidRPr="00014007">
        <w:rPr>
          <w:rFonts w:ascii="Times New Roman" w:hAnsi="Times New Roman" w:cs="Times New Roman"/>
          <w:sz w:val="24"/>
          <w:szCs w:val="24"/>
        </w:rPr>
        <w:t xml:space="preserve"> 2025. godine, a stupile su na snagu </w:t>
      </w:r>
      <w:r>
        <w:rPr>
          <w:rFonts w:ascii="Times New Roman" w:hAnsi="Times New Roman" w:cs="Times New Roman"/>
          <w:sz w:val="24"/>
          <w:szCs w:val="24"/>
        </w:rPr>
        <w:t xml:space="preserve">10. travnja </w:t>
      </w:r>
      <w:r w:rsidRPr="00014007">
        <w:rPr>
          <w:rFonts w:ascii="Times New Roman" w:hAnsi="Times New Roman" w:cs="Times New Roman"/>
          <w:sz w:val="24"/>
          <w:szCs w:val="24"/>
        </w:rPr>
        <w:t>2025. godine.</w:t>
      </w:r>
    </w:p>
    <w:p w:rsidR="00BA6ACF" w:rsidRPr="00014007" w:rsidRDefault="00BA6ACF" w:rsidP="00BA6ACF">
      <w:pPr>
        <w:spacing w:line="276" w:lineRule="auto"/>
        <w:rPr>
          <w:rFonts w:ascii="Times New Roman" w:hAnsi="Times New Roman" w:cs="Times New Roman"/>
          <w:sz w:val="24"/>
          <w:szCs w:val="24"/>
        </w:rPr>
      </w:pPr>
    </w:p>
    <w:p w:rsidR="003A4661" w:rsidRDefault="003A4661">
      <w:bookmarkStart w:id="0" w:name="_GoBack"/>
      <w:bookmarkEnd w:id="0"/>
    </w:p>
    <w:sectPr w:rsidR="003A46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CF"/>
    <w:rsid w:val="003A4661"/>
    <w:rsid w:val="00BA6A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1EDA1-6907-4585-BC5F-AF114098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ACF"/>
    <w:rPr>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6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NKD</dc:creator>
  <cp:keywords/>
  <dc:description/>
  <cp:lastModifiedBy>NKD</cp:lastModifiedBy>
  <cp:revision>1</cp:revision>
  <dcterms:created xsi:type="dcterms:W3CDTF">2025-10-01T08:57:00Z</dcterms:created>
  <dcterms:modified xsi:type="dcterms:W3CDTF">2025-10-01T09:00:00Z</dcterms:modified>
</cp:coreProperties>
</file>